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59" w:rsidRDefault="00FA0959" w:rsidP="00FA0959">
      <w:pPr>
        <w:rPr>
          <w:b/>
          <w:sz w:val="32"/>
          <w:szCs w:val="32"/>
        </w:rPr>
      </w:pPr>
      <w:r>
        <w:rPr>
          <w:b/>
          <w:sz w:val="32"/>
          <w:szCs w:val="32"/>
        </w:rPr>
        <w:t>Liiklusõpetuse töökava</w:t>
      </w:r>
    </w:p>
    <w:p w:rsidR="00FA0959" w:rsidRDefault="00FA0959" w:rsidP="00FA0959">
      <w:pPr>
        <w:rPr>
          <w:sz w:val="32"/>
          <w:szCs w:val="32"/>
        </w:rPr>
      </w:pPr>
      <w:r>
        <w:rPr>
          <w:sz w:val="32"/>
          <w:szCs w:val="32"/>
        </w:rPr>
        <w:t>Uuemõisa Lasteaed- Algkool</w:t>
      </w:r>
    </w:p>
    <w:p w:rsidR="00FA0959" w:rsidRDefault="00FA0959" w:rsidP="00FA0959">
      <w:pPr>
        <w:rPr>
          <w:sz w:val="32"/>
          <w:szCs w:val="32"/>
        </w:rPr>
      </w:pPr>
      <w:r>
        <w:rPr>
          <w:b/>
          <w:sz w:val="32"/>
          <w:szCs w:val="32"/>
        </w:rPr>
        <w:t>Õppeaasta</w:t>
      </w:r>
      <w:r>
        <w:rPr>
          <w:sz w:val="32"/>
          <w:szCs w:val="32"/>
        </w:rPr>
        <w:t>: 2024/2025</w:t>
      </w:r>
    </w:p>
    <w:p w:rsidR="00FA0959" w:rsidRDefault="00FA0959" w:rsidP="00FA0959">
      <w:pPr>
        <w:rPr>
          <w:sz w:val="32"/>
          <w:szCs w:val="32"/>
        </w:rPr>
      </w:pPr>
      <w:r>
        <w:rPr>
          <w:b/>
          <w:sz w:val="32"/>
          <w:szCs w:val="32"/>
        </w:rPr>
        <w:t>Klass</w:t>
      </w:r>
      <w:r>
        <w:rPr>
          <w:sz w:val="32"/>
          <w:szCs w:val="32"/>
        </w:rPr>
        <w:t>: 4, õpilasi 21</w:t>
      </w:r>
    </w:p>
    <w:p w:rsidR="00FA0959" w:rsidRDefault="00FA0959" w:rsidP="00FA0959"/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1601"/>
        <w:gridCol w:w="3682"/>
        <w:gridCol w:w="4646"/>
        <w:gridCol w:w="4063"/>
      </w:tblGrid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Kuupäev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Teemad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Tegevused, märkused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Õpiväljund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Sissejuhatus, materjalide tutvustus, mängud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Liikluskeskkond- liiklusmärkide keel, liikluses suhtlemine, liiklusviisakus ja üksteisega arvestamine, ohutum koolitee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Töölehtede süsteemi tutvustamine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Õppetöö korraldusest rääkimine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Jalgratturi tööraamat lk. 1-4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Teab õppetöö korraldust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Teab jalgratta arengut, liikluse põhialuseid, liiklusõnnetuse põhjuseid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Õpilane tunneb oma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kooliümbrust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Oskab hinnata liiklusolukordi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Õpilane teab, et kiirustamine ja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ohutuses veendumata jätmine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liikluses võib põhjustada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õnnetuse.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Mõisted- liiklejatega, sõidukitega, teedega seotud mõisted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Skeemid, pildid, mängud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5-9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Teab õpitud mõisteid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19.09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Mõisted-liikluskorraldusvahenditega, tee ületamisega, </w:t>
            </w:r>
            <w:r>
              <w:rPr>
                <w:sz w:val="28"/>
                <w:szCs w:val="28"/>
              </w:rPr>
              <w:lastRenderedPageBreak/>
              <w:t>liiklusreeglitega seotud mõisted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Skeemid, pildid, mängud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9-13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Teab õpitud mõisteid</w:t>
            </w:r>
          </w:p>
        </w:tc>
      </w:tr>
      <w:bookmarkEnd w:id="0"/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Korras jalgratas ja kiiver- jalgratturi riietus, jalgratta suurus, parkimine ja lukustamine, kiivri meelespea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Minikiivrikatse, kiiver, ratas, vahendid enda nähtavaks tegemiseks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14-16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 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Kirjeldab jalgratta ehitust, kontrollimist, hooldust ja kohustuslikku varustust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Valib ohutuks sõiduks sobiva riietuse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Teab nõuetekohase kiivri tunnuseid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Kordamine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Iseseisev töö- tööleht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Oskab õpitut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Jalgratturi märguanded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17-18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Oskab käega anda märku pööramisel või pidurdamisel, selgitab märguandmise vajalikkust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Asukoht teel ja jalakäijatega arvestamine- jalakäija, jalgratturi asukoht teel, asukoht teel pöörde ajal, teiste liiklejatega arvestamine, jalakäijatele tee andmine, sõiduauto ja veoauto pimenurk</w:t>
            </w:r>
          </w:p>
          <w:p w:rsidR="00FA0959" w:rsidRDefault="00FA0959">
            <w:pPr>
              <w:pStyle w:val="Loendilik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Pöörete läbimängimine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19-23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6-7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Teab, et rattur paikneb alati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paremal tee ääres. Määrab õige asukoha teel erinevates liiklusolukordades. Õpilane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arvestab  piki- ja külgvahega.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Selgitab joonistel ja rakendab ohutult liiklusolukordades vasak- ja tagasipöörde kasutamist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 ületamine- tee ületamine kõnniteel, jalgratta- ja jalgteel liikudes, reguleerimata, fooriga ülekäigurajal, ülekäigukoha kaudu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 lk. 24-28</w:t>
            </w:r>
          </w:p>
          <w:p w:rsidR="00FA0959" w:rsidRDefault="00FA095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TV lk. 8-6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Oskab ületada teed ohutult: peatub, vaatab, veendub ohutuses</w:t>
            </w:r>
          </w:p>
          <w:p w:rsidR="00FA0959" w:rsidRDefault="00FA095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Liigub ohutult jalgratta- ja jalgteel ning kõnniteel</w:t>
            </w:r>
          </w:p>
          <w:p w:rsidR="00FA0959" w:rsidRDefault="00FA095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Analüüsib võimalikke ohte tee ületamisel</w:t>
            </w:r>
          </w:p>
          <w:p w:rsidR="00FA0959" w:rsidRDefault="00FA0959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  <w:p w:rsidR="00FA0959" w:rsidRDefault="00FA095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Tee ületamine- raudtee ületamine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Video, virtuaaltuur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28-29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Teab, et rongil on alati peatee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Selgitab raudtee ületamise eripärasid ja ohte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Ühissõidukitega arvestamine- peatuses jalakäijatega arvestamine, ühissõidukitele tee andmine, ühissõidukirajal liikumine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30-31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Jälgib liiklust ja liikluskorraldusvahendeid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Kirjeldab ohutut käitumist ühissõidukite peatustes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Sõidueesõigus- vasakpöörde, parempöörde reegel, rööbastranspordile tee andmine, sõiduõigus õuealalt või parklast välja sõites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 lk. 32-34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11-12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Sooritab ohutult manöövreid ning tegutseb ohu korral õigesti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Suhtleb teiste liiklejatega lubatud ja arusaadaval viisil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Põhjendab ja selgitab sõidueesõiguse andmise vajalikkust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Liiklusmärgid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rühmad ja nende põhitunnused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Mängud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35-36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Teab „liiklusmärkide keelt“- värvus, kuju ja piltkujutis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Eesõigusmärgid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Eriliigiliste teede ristmik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Päri- ja vastassuuna eesõigus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Teekitsus või takistus teel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Mängud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36-39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13-14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Tööleht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Selgitab ja kasutab jalgratturile vajalike eesõigusmärkide tähendusi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Keelu- ja mõjualamärgid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Mängud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40-42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14-15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Tööleht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Selgitab ja kasutab jalgratturile vajalike keelu- ja mõjualamärkide tähendusi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Hoiatusmärgid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Mängud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42-44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15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Tööleht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Selgitab ja kasutab jalgratturile vajalike hoiatusmärkide tähendusi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Kohustusmärgid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Mängud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45-46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15-16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Tööleht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Selgitab ja kasutab jalgratturile vajalike kohustusmärkide tähendusi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Osutusmärgid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Liiklemine ühesuunalisel teel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Sõit asulas ja asulavälisel teel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Lisateatetahvlid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Mängud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47-51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16-18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Tööleht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Selgitab ja kasutab jalgratturile vajalike osutusmärkide ja lisateatetahvlite tähendusi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Foorid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Fooride tähendused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Erinevad olukorrad fooriga ristmikel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Mängud- läbimängimine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52-55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19-20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Oskab selgitada fooritulede tähendusi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Parema käe reegel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Mängud- läbimängimine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56-57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21-22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Selgitab joonistel ja rakendab liiklusolukordades parema käe reegli kasutamist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Vasak- või tagasipööre ja ümberpõige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Läbimängimine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58-61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23-24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Jälgib liiklust ja liikluskorraldusvahendeid</w:t>
            </w:r>
          </w:p>
          <w:p w:rsidR="00FA0959" w:rsidRDefault="00FA095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Sooritab ohutult manöövreid ning tegutseb ohu korral õigesti</w:t>
            </w:r>
          </w:p>
          <w:p w:rsidR="00FA0959" w:rsidRDefault="00FA095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Suhtleb teiste liiklejatega lubatud ja arusaadaval viisil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Reguleerija</w:t>
            </w:r>
            <w:proofErr w:type="spellEnd"/>
            <w:r>
              <w:rPr>
                <w:sz w:val="28"/>
                <w:szCs w:val="28"/>
              </w:rPr>
              <w:t xml:space="preserve"> märguanded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Läbimängimine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62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25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Oskab selgitada joonisel ja liiklusolukordi lahendades </w:t>
            </w:r>
            <w:proofErr w:type="spellStart"/>
            <w:r>
              <w:rPr>
                <w:sz w:val="28"/>
                <w:szCs w:val="28"/>
              </w:rPr>
              <w:t>reguleerija</w:t>
            </w:r>
            <w:proofErr w:type="spellEnd"/>
            <w:r>
              <w:rPr>
                <w:sz w:val="28"/>
                <w:szCs w:val="28"/>
              </w:rPr>
              <w:t xml:space="preserve"> märguandeid, nende tähendusi ja lubatud liikumissuundi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Teekattemärgised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Videod, õppekäik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63-66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26--27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Selgitab joonistel jalgratturile vajalike teekattemärgiste tähendusi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Sõit asulas ja  asulavälisel teel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Osutusmärgid asulas ja asulavälisel teel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Asulas sõitmine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Asulavälisel teel sõitmine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Peatumine ja parkimine asulas ja asulavälisel teel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Liiklusmärkide komplekt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67-73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28-29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Teab liiklemise põhireegleid asulas ja asulavälisel teel</w:t>
            </w:r>
          </w:p>
          <w:p w:rsidR="00FA0959" w:rsidRDefault="00FA0959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Tunneb ja mõistab olulisemaid osutusmärke ning oskab nende järgi käituda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Teab peatumise ja parkimise põhireegleid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Enda nähtavaks tegemine ja sõit pimeda ajal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74-75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30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Saab aru, kui jalgratta kasutamine on liiklusele ohtlik ja käitub olukorra kohaselt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Teab, millal tuleb anda helisignaali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Ohtlikud olukorrad jalgratturi jaoks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lk. 76-79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 lk. 31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Tunneb ära ohtlikud olukorrad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Väldib ohtlike olukordade tekkimist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Reageerib adekvaatselt ohuolukordades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Kordamine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Teema- ja harjutustestide lahendamine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Teematestid, harjutustestid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Õpitu kordamine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31.03/03.04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Jalgratta tehnilise korrasoleku kontroll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Kiivrite kontroll, reguleerimine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Sõidu harjutamine õppeväljakul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Erinevad vahendid- koonused, kriidid jne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Jalgratas, kiiver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Kontrollib iseseisvalt jalgratta tehnilist seisukorda, seadistab kiivrit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Harjutab sõitu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07.04/10.04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Sõidu harjutamine õppeväljakul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Erinevad vahendid- koonused, kriidid jne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Jalgratas, kiiver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Läbib sõiduharjutused 10 minuti jooksul valitsedes jalgratast ja juhtides seda viisil, mis välistab ohtlike olukordade tekkimise. 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21.04/24.04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Sõidu harjutamine õppeväljakul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Erinevad vahendid- koonused, kriidid jne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Jalgratas, kiiver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Läbib sõiduharjutused 10 minuti jooksul valitsedes jalgratast ja juhtides seda viisil, mis välistab ohtlike olukordade tekkimise. 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05.05/08.05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Sõidu harjutamine liikluses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Jalgratas ja kiiver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Rakendab liiklusreegleid ja arvestab teiste liiklejatega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12.05/15.05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Sõidu harjutamine liikluses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Jalgratas ja kiiver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Rakendab liiklusreegleid ja arvestab teiste liiklejatega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Teooriaeksam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Eksamitestid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Sooritab teooriaeksami 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Sõidueksam platsil ja imiteeritud liiklusega väljakul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Erinevad vahendid- koonused, kriidid jne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Jalgratas, kiiver</w:t>
            </w:r>
          </w:p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Sooritab sõidueksami</w:t>
            </w:r>
          </w:p>
        </w:tc>
      </w:tr>
      <w:tr w:rsidR="00FA0959" w:rsidTr="00FA09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Jalgratturi juhilubade väljastamine, eksami tagasisidestamine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Default="00FA0959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FA0959" w:rsidRDefault="00FA0959" w:rsidP="00FA0959"/>
    <w:p w:rsidR="00FA0959" w:rsidRDefault="00FA0959" w:rsidP="00FA0959"/>
    <w:p w:rsidR="00FA0959" w:rsidRDefault="00FA0959" w:rsidP="00FA0959"/>
    <w:p w:rsidR="00D918E0" w:rsidRDefault="00D918E0"/>
    <w:sectPr w:rsidR="00D918E0" w:rsidSect="00FA095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59"/>
    <w:rsid w:val="00D918E0"/>
    <w:rsid w:val="00F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51DF2-1776-4E14-A7A5-655B68AE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A0959"/>
    <w:pPr>
      <w:spacing w:line="254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A0959"/>
    <w:pPr>
      <w:ind w:left="720"/>
      <w:contextualSpacing/>
    </w:pPr>
  </w:style>
  <w:style w:type="table" w:styleId="Kontuurtabel">
    <w:name w:val="Table Grid"/>
    <w:basedOn w:val="Normaaltabel"/>
    <w:uiPriority w:val="39"/>
    <w:rsid w:val="00FA09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 Oruste</dc:creator>
  <cp:keywords/>
  <dc:description/>
  <cp:lastModifiedBy>Aire Oruste</cp:lastModifiedBy>
  <cp:revision>1</cp:revision>
  <dcterms:created xsi:type="dcterms:W3CDTF">2024-12-20T11:57:00Z</dcterms:created>
  <dcterms:modified xsi:type="dcterms:W3CDTF">2024-12-20T11:58:00Z</dcterms:modified>
</cp:coreProperties>
</file>